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r w:rsidRPr="00CF65FA"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  <w:t>KRISTA KORTELAINEN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Painter Krista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Kortelainen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lives and works in a studio of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Kauko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Räsänen’s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Ateljee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Foundation, based in Espoo, Finland.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She has studied in Free Art School, Helsinki (1992-1996) and finished her Bachelor’s Degree in Lahti University of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Applied Sciences (2016). She is a member of Finnish Painters Union, Helsinki’s Artist Association and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Kuvasto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. She got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gram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her</w:t>
      </w:r>
      <w:proofErr w:type="gram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first award in international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watercolour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competition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Sinaide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Ghi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XVI in Rome (2008) and is represented in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gram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collections</w:t>
      </w:r>
      <w:proofErr w:type="gram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of The State of Finland and City of Helsinki. She works mainly with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watercolour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and acrylic paints.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EDUCATION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2012-2016 Lahti University of Applied Sciences, Bachelor’s Degree in Culture and Arts.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1997 </w:t>
      </w:r>
      <w:r w:rsidRPr="00CF65FA">
        <w:rPr>
          <w:rFonts w:ascii="Calibri" w:hAnsi="Calibri" w:cs="Calibri"/>
          <w:color w:val="333333"/>
          <w:sz w:val="20"/>
          <w:szCs w:val="20"/>
          <w:lang w:val="en-US"/>
        </w:rPr>
        <w:t>School Of Art In Pori, Finland, postgraduate studies in the department of video art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1992-1996 Free Art School, visual artist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SELECTED SOLO EXHIBITIONS 2007 –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2018 Gallery Bronda,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2016 Taidesalonki,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2014 Gallery Liisa Ekqvist, Noormarkku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2013 Taidesalonki,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2013 Gallery Kapriisi, Tampere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2011 Gallery Johan S.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2010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Arthall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in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Porvoo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Porvoo</w:t>
      </w:r>
      <w:proofErr w:type="spellEnd"/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2007 Gallery BE ́19,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SELECTED GROUP EXHIBITIONS 2008 –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2018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Summersalong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Bronda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2017 Take Away,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Saima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2017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Summersalong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Bronda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2017 Ruovesi-project, Taidesalonki,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2017 Cabinet painting, Gallery Bronda,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2016 </w:t>
      </w:r>
      <w:proofErr w:type="gram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Take</w:t>
      </w:r>
      <w:proofErr w:type="gram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away,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Saima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2016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Summersalong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Bronda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2016 Ruovesi Landscape, Viljamakasiini, Ruovesi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2015 Summersalong, Gallery Bronda,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2015 Ruovesi Landscape Viljamakasiini, Ruovesi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2014 Ruovesi Landscape, tm. Gallery,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2014 Ruovesi Landscape, Viljamakasiini, Ruovesi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2014 2017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Summersalong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Bronda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2012 Take Away,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Saima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2012 2017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Summersalong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, Gallery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Bronda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Helsinki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2011 </w:t>
      </w:r>
      <w:proofErr w:type="gram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We</w:t>
      </w:r>
      <w:proofErr w:type="gram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will take care our garden, Free Art School, Helsinki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2008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Sinaide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Ghi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XVI in Rome,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Accademia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Nazionale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di San Luca,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Rooma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, Italy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SELECTED FUNDING AND AWARDS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2008 </w:t>
      </w:r>
      <w:proofErr w:type="spellStart"/>
      <w:proofErr w:type="gram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Ist</w:t>
      </w:r>
      <w:proofErr w:type="spellEnd"/>
      <w:proofErr w:type="gram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Prize in international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watercolour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competition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Sinaide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Ghi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XVI in Rome, Italy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2019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Th</w:t>
      </w:r>
      <w:r>
        <w:rPr>
          <w:rFonts w:ascii="Calibri" w:hAnsi="Calibri" w:cs="Calibri"/>
          <w:color w:val="000000"/>
          <w:sz w:val="20"/>
          <w:szCs w:val="20"/>
          <w:lang w:val="en-US"/>
        </w:rPr>
        <w:t>e Arts Promotion Centre Finland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2014 The Arts Promotion Centre Finland</w:t>
      </w:r>
    </w:p>
    <w:p w:rsidR="00CF65FA" w:rsidRP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en-US"/>
        </w:rPr>
      </w:pPr>
      <w:r w:rsidRPr="00CF65FA">
        <w:rPr>
          <w:rFonts w:ascii="SymbolMT" w:hAnsi="SymbolMT" w:cs="SymbolMT"/>
          <w:color w:val="000000"/>
          <w:sz w:val="20"/>
          <w:szCs w:val="20"/>
          <w:lang w:val="en-US"/>
        </w:rPr>
        <w:t xml:space="preserve">• </w:t>
      </w:r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2013 The Finnish Cultural Foundation, </w:t>
      </w:r>
      <w:proofErr w:type="spellStart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>Uusimaa</w:t>
      </w:r>
      <w:proofErr w:type="spellEnd"/>
      <w:r w:rsidRPr="00CF65FA">
        <w:rPr>
          <w:rFonts w:ascii="Calibri" w:hAnsi="Calibri" w:cs="Calibri"/>
          <w:color w:val="000000"/>
          <w:sz w:val="20"/>
          <w:szCs w:val="20"/>
          <w:lang w:val="en-US"/>
        </w:rPr>
        <w:t xml:space="preserve"> regional Fund</w:t>
      </w:r>
    </w:p>
    <w:p w:rsidR="00CF65FA" w:rsidRDefault="00CF65FA" w:rsidP="00CF65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2011 The Arts Promotion Centre Finland</w:t>
      </w:r>
    </w:p>
    <w:p w:rsidR="00A96DC5" w:rsidRDefault="00CF65FA" w:rsidP="00CF65FA"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0"/>
          <w:szCs w:val="20"/>
        </w:rPr>
        <w:t>2011 The Finnish Cultural Foundation</w:t>
      </w:r>
    </w:p>
    <w:sectPr w:rsidR="00A96D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FA"/>
    <w:rsid w:val="00A96DC5"/>
    <w:rsid w:val="00C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B73AA-4946-46D4-898F-A5AF7C84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2019-04-26T10:43:00Z</dcterms:created>
  <dcterms:modified xsi:type="dcterms:W3CDTF">2019-04-26T10:46:00Z</dcterms:modified>
</cp:coreProperties>
</file>